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B67" w:rsidRPr="002F4F46" w:rsidRDefault="00B43B67" w:rsidP="00B43B67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  <w:lang w:val="en-US"/>
        </w:rPr>
      </w:pPr>
      <w:r w:rsidRPr="002F4F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B67" w:rsidRPr="002F4F46" w:rsidRDefault="00B43B67" w:rsidP="00B43B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B67" w:rsidRPr="002F4F46" w:rsidRDefault="00B43B67" w:rsidP="00B43B6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43B67" w:rsidRPr="00A94944" w:rsidRDefault="00B43B67" w:rsidP="00B43B6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ПРИВОЛЖСКОГО</w:t>
      </w:r>
      <w:r w:rsidRPr="00A949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949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43B67" w:rsidRPr="00A94944" w:rsidRDefault="00B43B67" w:rsidP="00B43B6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94944">
        <w:rPr>
          <w:rFonts w:ascii="Times New Roman" w:hAnsi="Times New Roman" w:cs="Times New Roman"/>
          <w:sz w:val="28"/>
          <w:szCs w:val="28"/>
        </w:rPr>
        <w:t>РОВЕНСКОГО МУНИЦИПАЛЬНОГО РАЙОНА</w:t>
      </w:r>
    </w:p>
    <w:p w:rsidR="00B43B67" w:rsidRPr="00A94944" w:rsidRDefault="00B43B67" w:rsidP="00B43B6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94944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</w:p>
    <w:p w:rsidR="00B43B67" w:rsidRPr="00A94944" w:rsidRDefault="00B43B67" w:rsidP="00B43B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49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B67" w:rsidRPr="002F4F46" w:rsidRDefault="00B43B67" w:rsidP="00B43B6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F4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F4F4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B43B67" w:rsidRPr="002F4F46" w:rsidRDefault="00B43B67" w:rsidP="00B43B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3B67" w:rsidRPr="00A94944" w:rsidRDefault="00716643" w:rsidP="00B43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</w:t>
      </w:r>
      <w:r w:rsidR="00B43B67">
        <w:rPr>
          <w:rFonts w:ascii="Times New Roman" w:hAnsi="Times New Roman" w:cs="Times New Roman"/>
          <w:sz w:val="28"/>
          <w:szCs w:val="28"/>
        </w:rPr>
        <w:t>.02.2025</w:t>
      </w:r>
      <w:r w:rsidR="00B43B67" w:rsidRPr="00A94944">
        <w:rPr>
          <w:rFonts w:ascii="Times New Roman" w:hAnsi="Times New Roman" w:cs="Times New Roman"/>
          <w:sz w:val="28"/>
          <w:szCs w:val="28"/>
        </w:rPr>
        <w:t>г.</w:t>
      </w:r>
      <w:r w:rsidR="00B43B67" w:rsidRPr="00A94944">
        <w:rPr>
          <w:rFonts w:ascii="Times New Roman" w:hAnsi="Times New Roman" w:cs="Times New Roman"/>
          <w:sz w:val="28"/>
          <w:szCs w:val="28"/>
        </w:rPr>
        <w:tab/>
      </w:r>
      <w:r w:rsidR="00B43B67" w:rsidRPr="00A94944">
        <w:rPr>
          <w:rFonts w:ascii="Times New Roman" w:hAnsi="Times New Roman" w:cs="Times New Roman"/>
          <w:sz w:val="28"/>
          <w:szCs w:val="28"/>
        </w:rPr>
        <w:tab/>
      </w:r>
      <w:r w:rsidR="00B43B67" w:rsidRPr="00A94944">
        <w:rPr>
          <w:rFonts w:ascii="Times New Roman" w:hAnsi="Times New Roman" w:cs="Times New Roman"/>
          <w:sz w:val="28"/>
          <w:szCs w:val="28"/>
        </w:rPr>
        <w:tab/>
      </w:r>
      <w:r w:rsidR="00B43B67" w:rsidRPr="00A94944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B43B67">
        <w:rPr>
          <w:rFonts w:ascii="Times New Roman" w:hAnsi="Times New Roman" w:cs="Times New Roman"/>
          <w:sz w:val="28"/>
          <w:szCs w:val="28"/>
        </w:rPr>
        <w:t>11</w:t>
      </w:r>
      <w:r w:rsidR="00B43B67">
        <w:rPr>
          <w:rFonts w:ascii="Times New Roman" w:hAnsi="Times New Roman" w:cs="Times New Roman"/>
          <w:sz w:val="28"/>
          <w:szCs w:val="28"/>
        </w:rPr>
        <w:tab/>
      </w:r>
      <w:r w:rsidR="00B43B67">
        <w:rPr>
          <w:rFonts w:ascii="Times New Roman" w:hAnsi="Times New Roman" w:cs="Times New Roman"/>
          <w:sz w:val="28"/>
          <w:szCs w:val="28"/>
        </w:rPr>
        <w:tab/>
      </w:r>
      <w:r w:rsidR="00B43B67">
        <w:rPr>
          <w:rFonts w:ascii="Times New Roman" w:hAnsi="Times New Roman" w:cs="Times New Roman"/>
          <w:sz w:val="28"/>
          <w:szCs w:val="28"/>
        </w:rPr>
        <w:tab/>
      </w:r>
      <w:r w:rsidR="00B43B67">
        <w:rPr>
          <w:rFonts w:ascii="Times New Roman" w:hAnsi="Times New Roman" w:cs="Times New Roman"/>
          <w:sz w:val="28"/>
          <w:szCs w:val="28"/>
        </w:rPr>
        <w:tab/>
        <w:t xml:space="preserve">    с. </w:t>
      </w:r>
      <w:proofErr w:type="gramStart"/>
      <w:r w:rsidR="00B43B67"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</w:p>
    <w:p w:rsidR="00B43B67" w:rsidRPr="00D86B90" w:rsidRDefault="00B43B67" w:rsidP="00B43B6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43B67" w:rsidRPr="00C3586C" w:rsidRDefault="00B43B67" w:rsidP="00B43B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586C">
        <w:rPr>
          <w:rFonts w:ascii="Times New Roman" w:hAnsi="Times New Roman" w:cs="Times New Roman"/>
          <w:b/>
          <w:sz w:val="28"/>
          <w:szCs w:val="28"/>
        </w:rPr>
        <w:t xml:space="preserve">О мероприятиях  по подготовке </w:t>
      </w:r>
    </w:p>
    <w:p w:rsidR="00B43B67" w:rsidRPr="00C3586C" w:rsidRDefault="00B43B67" w:rsidP="00B43B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586C">
        <w:rPr>
          <w:rFonts w:ascii="Times New Roman" w:hAnsi="Times New Roman" w:cs="Times New Roman"/>
          <w:b/>
          <w:sz w:val="28"/>
          <w:szCs w:val="28"/>
        </w:rPr>
        <w:t xml:space="preserve">и пропуску паводковых вод </w:t>
      </w:r>
    </w:p>
    <w:p w:rsidR="00B43B67" w:rsidRPr="00C3586C" w:rsidRDefault="00B43B67" w:rsidP="00B43B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Приволжског</w:t>
      </w:r>
      <w:r w:rsidRPr="00C3586C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C358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3B67" w:rsidRPr="00C3586C" w:rsidRDefault="00B43B67" w:rsidP="00B43B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3586C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>униципального образования в 2025</w:t>
      </w:r>
      <w:r w:rsidRPr="00C3586C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B43B67" w:rsidRPr="00C3586C" w:rsidRDefault="00B43B67" w:rsidP="00B43B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3586C">
        <w:rPr>
          <w:rFonts w:ascii="Times New Roman" w:hAnsi="Times New Roman" w:cs="Times New Roman"/>
          <w:sz w:val="28"/>
          <w:szCs w:val="28"/>
        </w:rPr>
        <w:t xml:space="preserve">В целях обеспечения организационного пропуска паводковых вод на территории </w:t>
      </w:r>
      <w:r>
        <w:rPr>
          <w:rFonts w:ascii="Times New Roman" w:hAnsi="Times New Roman" w:cs="Times New Roman"/>
          <w:sz w:val="28"/>
          <w:szCs w:val="28"/>
        </w:rPr>
        <w:t>Приволж</w:t>
      </w:r>
      <w:r w:rsidRPr="00C3586C">
        <w:rPr>
          <w:rFonts w:ascii="Times New Roman" w:hAnsi="Times New Roman" w:cs="Times New Roman"/>
          <w:sz w:val="28"/>
          <w:szCs w:val="28"/>
        </w:rPr>
        <w:t>ского 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весной 2025</w:t>
      </w:r>
      <w:r w:rsidRPr="00C3586C">
        <w:rPr>
          <w:rFonts w:ascii="Times New Roman" w:hAnsi="Times New Roman" w:cs="Times New Roman"/>
          <w:sz w:val="28"/>
          <w:szCs w:val="28"/>
        </w:rPr>
        <w:t xml:space="preserve">года,             в соответствии с Федеральным законом от 21.12.1994г. № 68-ФЗ « О защите населения и территорий от чрезвычайных ситуаций природного и техногенного характера» администрация </w:t>
      </w:r>
      <w:r>
        <w:rPr>
          <w:rFonts w:ascii="Times New Roman" w:hAnsi="Times New Roman" w:cs="Times New Roman"/>
          <w:sz w:val="28"/>
          <w:szCs w:val="28"/>
        </w:rPr>
        <w:t>Приволж</w:t>
      </w:r>
      <w:r w:rsidRPr="00C3586C">
        <w:rPr>
          <w:rFonts w:ascii="Times New Roman" w:hAnsi="Times New Roman" w:cs="Times New Roman"/>
          <w:sz w:val="28"/>
          <w:szCs w:val="28"/>
        </w:rPr>
        <w:t xml:space="preserve">ского муниципального образования </w:t>
      </w:r>
      <w:r w:rsidRPr="00C3586C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ОСТАНОВЛЯЕТ</w:t>
      </w:r>
      <w:r w:rsidRPr="00C3586C">
        <w:rPr>
          <w:rFonts w:ascii="Times New Roman" w:hAnsi="Times New Roman" w:cs="Times New Roman"/>
          <w:sz w:val="28"/>
          <w:szCs w:val="28"/>
        </w:rPr>
        <w:t>:</w:t>
      </w:r>
    </w:p>
    <w:p w:rsidR="00B43B67" w:rsidRDefault="00B43B67" w:rsidP="00B43B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3586C">
        <w:rPr>
          <w:rFonts w:ascii="Times New Roman" w:hAnsi="Times New Roman" w:cs="Times New Roman"/>
          <w:sz w:val="28"/>
          <w:szCs w:val="28"/>
        </w:rPr>
        <w:tab/>
        <w:t xml:space="preserve">1.Создать и утвердить состав паводковой комиссии по подготовке к                         безаварийному пропуску паводковых вод на территории </w:t>
      </w:r>
      <w:r>
        <w:rPr>
          <w:rFonts w:ascii="Times New Roman" w:hAnsi="Times New Roman" w:cs="Times New Roman"/>
          <w:sz w:val="28"/>
          <w:szCs w:val="28"/>
        </w:rPr>
        <w:t>Приволж</w:t>
      </w:r>
      <w:r w:rsidRPr="00C3586C">
        <w:rPr>
          <w:rFonts w:ascii="Times New Roman" w:hAnsi="Times New Roman" w:cs="Times New Roman"/>
          <w:sz w:val="28"/>
          <w:szCs w:val="28"/>
        </w:rPr>
        <w:t>ского муниципального образования (приложение №1).</w:t>
      </w:r>
    </w:p>
    <w:p w:rsidR="00B43B67" w:rsidRPr="00C3586C" w:rsidRDefault="00B43B67" w:rsidP="00B43B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3586C">
        <w:rPr>
          <w:rFonts w:ascii="Times New Roman" w:hAnsi="Times New Roman" w:cs="Times New Roman"/>
          <w:sz w:val="28"/>
          <w:szCs w:val="28"/>
        </w:rPr>
        <w:tab/>
        <w:t>2.Утвердить план мероприятий по подготовке к безаварийном</w:t>
      </w:r>
      <w:r>
        <w:rPr>
          <w:rFonts w:ascii="Times New Roman" w:hAnsi="Times New Roman" w:cs="Times New Roman"/>
          <w:sz w:val="28"/>
          <w:szCs w:val="28"/>
        </w:rPr>
        <w:t>у пропуску паводковых вод в 2025</w:t>
      </w:r>
      <w:r w:rsidRPr="00C3586C">
        <w:rPr>
          <w:rFonts w:ascii="Times New Roman" w:hAnsi="Times New Roman" w:cs="Times New Roman"/>
          <w:sz w:val="28"/>
          <w:szCs w:val="28"/>
        </w:rPr>
        <w:t xml:space="preserve"> году на территории </w:t>
      </w:r>
      <w:r>
        <w:rPr>
          <w:rFonts w:ascii="Times New Roman" w:hAnsi="Times New Roman" w:cs="Times New Roman"/>
          <w:sz w:val="28"/>
          <w:szCs w:val="28"/>
        </w:rPr>
        <w:t>Приволж</w:t>
      </w:r>
      <w:r w:rsidRPr="00C3586C">
        <w:rPr>
          <w:rFonts w:ascii="Times New Roman" w:hAnsi="Times New Roman" w:cs="Times New Roman"/>
          <w:sz w:val="28"/>
          <w:szCs w:val="28"/>
        </w:rPr>
        <w:t>ского муниципального образования (приложение №2).</w:t>
      </w:r>
    </w:p>
    <w:p w:rsidR="00B43B67" w:rsidRPr="00C3586C" w:rsidRDefault="00B43B67" w:rsidP="00B43B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3586C">
        <w:rPr>
          <w:rFonts w:ascii="Times New Roman" w:hAnsi="Times New Roman" w:cs="Times New Roman"/>
          <w:sz w:val="28"/>
          <w:szCs w:val="28"/>
        </w:rPr>
        <w:t xml:space="preserve">      3. Рекомендовать руководителям социальной сферы,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586C">
        <w:rPr>
          <w:rFonts w:ascii="Times New Roman" w:hAnsi="Times New Roman" w:cs="Times New Roman"/>
          <w:sz w:val="28"/>
          <w:szCs w:val="28"/>
        </w:rPr>
        <w:t>организаций и                        предприятий всех форм собственности принять все меры по безопасному передвижению детей и технических средств во время весенней распутицы.</w:t>
      </w:r>
    </w:p>
    <w:p w:rsidR="00B43B67" w:rsidRPr="006B5ED6" w:rsidRDefault="00B43B67" w:rsidP="00B43B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5ED6">
        <w:rPr>
          <w:rFonts w:ascii="Times New Roman" w:hAnsi="Times New Roman" w:cs="Times New Roman"/>
          <w:sz w:val="28"/>
          <w:szCs w:val="28"/>
        </w:rPr>
        <w:t xml:space="preserve">      4. Настоящее постановление подлежит обнародованию в соответствии с решением Совета МО от 24.10.2005г. №7.</w:t>
      </w:r>
    </w:p>
    <w:p w:rsidR="00B43B67" w:rsidRPr="006B5ED6" w:rsidRDefault="00B43B67" w:rsidP="00B43B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B5ED6">
        <w:rPr>
          <w:rFonts w:ascii="Times New Roman" w:hAnsi="Times New Roman" w:cs="Times New Roman"/>
          <w:sz w:val="28"/>
          <w:szCs w:val="28"/>
        </w:rPr>
        <w:t xml:space="preserve">      5. Настоящее постановление вступает в силу с момента его  обнародования.</w:t>
      </w:r>
    </w:p>
    <w:p w:rsid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r w:rsidRPr="006B5ED6">
        <w:rPr>
          <w:rFonts w:ascii="Times New Roman" w:hAnsi="Times New Roman" w:cs="Times New Roman"/>
          <w:sz w:val="28"/>
          <w:szCs w:val="28"/>
        </w:rPr>
        <w:t xml:space="preserve">     6. </w:t>
      </w:r>
      <w:proofErr w:type="gramStart"/>
      <w:r w:rsidRPr="006B5ED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5ED6"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>Приволж</w:t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>ского</w:t>
      </w:r>
      <w:proofErr w:type="gramEnd"/>
    </w:p>
    <w:p w:rsidR="00B43B67" w:rsidRPr="002F4F46" w:rsidRDefault="00B43B67" w:rsidP="00B43B6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F4F46">
        <w:rPr>
          <w:rFonts w:ascii="Times New Roman" w:eastAsia="Calibri" w:hAnsi="Times New Roman" w:cs="Times New Roman"/>
          <w:b/>
          <w:sz w:val="28"/>
          <w:szCs w:val="28"/>
        </w:rPr>
        <w:t>м</w:t>
      </w:r>
      <w:r>
        <w:rPr>
          <w:rFonts w:ascii="Times New Roman" w:eastAsia="Calibri" w:hAnsi="Times New Roman" w:cs="Times New Roman"/>
          <w:b/>
          <w:sz w:val="28"/>
          <w:szCs w:val="28"/>
        </w:rPr>
        <w:t>униципального образования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>И.А.Зотова</w:t>
      </w:r>
    </w:p>
    <w:p w:rsidR="00B43B67" w:rsidRPr="00902F97" w:rsidRDefault="00B43B67" w:rsidP="00B43B67">
      <w:pPr>
        <w:pStyle w:val="a3"/>
        <w:tabs>
          <w:tab w:val="left" w:pos="28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                                              </w:t>
      </w:r>
      <w:r w:rsidRPr="00902F97"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B43B67" w:rsidRPr="00902F97" w:rsidRDefault="00B43B67" w:rsidP="00B43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2F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к постановлению № 11</w:t>
      </w:r>
    </w:p>
    <w:p w:rsidR="00B43B67" w:rsidRPr="00902F97" w:rsidRDefault="00B43B67" w:rsidP="00B43B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2F9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</w:t>
      </w:r>
      <w:r w:rsidR="00716643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.02.2025</w:t>
      </w:r>
      <w:r w:rsidRPr="00902F97">
        <w:rPr>
          <w:rFonts w:ascii="Times New Roman" w:hAnsi="Times New Roman" w:cs="Times New Roman"/>
          <w:sz w:val="28"/>
          <w:szCs w:val="28"/>
        </w:rPr>
        <w:t>г.</w:t>
      </w:r>
    </w:p>
    <w:p w:rsidR="00B43B67" w:rsidRPr="00902F97" w:rsidRDefault="00B43B67" w:rsidP="00B43B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3B67" w:rsidRDefault="00B43B67" w:rsidP="00B43B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B67" w:rsidRDefault="00B43B67" w:rsidP="00B43B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B67" w:rsidRPr="00902F97" w:rsidRDefault="00B43B67" w:rsidP="00B43B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F97">
        <w:rPr>
          <w:rFonts w:ascii="Times New Roman" w:hAnsi="Times New Roman" w:cs="Times New Roman"/>
          <w:b/>
          <w:sz w:val="28"/>
          <w:szCs w:val="28"/>
        </w:rPr>
        <w:t>ДОЛЖНОСТНОЙ  СОСТАВ</w:t>
      </w:r>
    </w:p>
    <w:p w:rsidR="00B43B67" w:rsidRPr="00902F97" w:rsidRDefault="00B43B67" w:rsidP="00B43B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F97">
        <w:rPr>
          <w:rFonts w:ascii="Times New Roman" w:hAnsi="Times New Roman" w:cs="Times New Roman"/>
          <w:b/>
          <w:sz w:val="28"/>
          <w:szCs w:val="28"/>
        </w:rPr>
        <w:t>паводковой комиссии</w:t>
      </w:r>
    </w:p>
    <w:p w:rsidR="00B43B67" w:rsidRPr="00902F97" w:rsidRDefault="00B43B67" w:rsidP="00B43B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Приволж</w:t>
      </w:r>
      <w:r w:rsidRPr="00902F97">
        <w:rPr>
          <w:rFonts w:ascii="Times New Roman" w:hAnsi="Times New Roman" w:cs="Times New Roman"/>
          <w:b/>
          <w:sz w:val="28"/>
          <w:szCs w:val="28"/>
        </w:rPr>
        <w:t>ского муниципального образования</w:t>
      </w:r>
    </w:p>
    <w:p w:rsidR="00B43B67" w:rsidRPr="00902F97" w:rsidRDefault="00B43B67" w:rsidP="00B43B67">
      <w:pPr>
        <w:rPr>
          <w:rFonts w:ascii="Times New Roman" w:hAnsi="Times New Roman" w:cs="Times New Roman"/>
        </w:rPr>
      </w:pPr>
    </w:p>
    <w:p w:rsidR="00B43B67" w:rsidRPr="00902F97" w:rsidRDefault="00B43B67" w:rsidP="00B43B67">
      <w:pPr>
        <w:rPr>
          <w:rFonts w:ascii="Times New Roman" w:hAnsi="Times New Roman" w:cs="Times New Roman"/>
        </w:rPr>
      </w:pPr>
    </w:p>
    <w:p w:rsidR="00B43B67" w:rsidRPr="00902F97" w:rsidRDefault="00B43B67" w:rsidP="00B43B67">
      <w:pPr>
        <w:rPr>
          <w:rFonts w:ascii="Times New Roman" w:hAnsi="Times New Roman" w:cs="Times New Roman"/>
          <w:sz w:val="28"/>
          <w:szCs w:val="28"/>
        </w:rPr>
      </w:pPr>
      <w:r w:rsidRPr="00902F97">
        <w:rPr>
          <w:rFonts w:ascii="Times New Roman" w:hAnsi="Times New Roman" w:cs="Times New Roman"/>
          <w:sz w:val="28"/>
          <w:szCs w:val="28"/>
        </w:rPr>
        <w:t xml:space="preserve">Председатель комиссии- </w:t>
      </w:r>
      <w:r>
        <w:rPr>
          <w:rFonts w:ascii="Times New Roman" w:hAnsi="Times New Roman" w:cs="Times New Roman"/>
          <w:sz w:val="28"/>
          <w:szCs w:val="28"/>
        </w:rPr>
        <w:t>Зотова И.А..- глава Приволж</w:t>
      </w:r>
      <w:r w:rsidRPr="00902F97">
        <w:rPr>
          <w:rFonts w:ascii="Times New Roman" w:hAnsi="Times New Roman" w:cs="Times New Roman"/>
          <w:sz w:val="28"/>
          <w:szCs w:val="28"/>
        </w:rPr>
        <w:t>ского МО</w:t>
      </w:r>
    </w:p>
    <w:p w:rsidR="00B43B67" w:rsidRPr="00902F97" w:rsidRDefault="00B43B67" w:rsidP="00B43B67">
      <w:pPr>
        <w:rPr>
          <w:rFonts w:ascii="Times New Roman" w:hAnsi="Times New Roman" w:cs="Times New Roman"/>
          <w:sz w:val="28"/>
          <w:szCs w:val="28"/>
        </w:rPr>
      </w:pPr>
      <w:r w:rsidRPr="00902F97">
        <w:rPr>
          <w:rFonts w:ascii="Times New Roman" w:hAnsi="Times New Roman" w:cs="Times New Roman"/>
          <w:sz w:val="28"/>
          <w:szCs w:val="28"/>
        </w:rPr>
        <w:t>Члены комиссии</w:t>
      </w:r>
      <w:proofErr w:type="gramStart"/>
      <w:r w:rsidRPr="00902F9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02F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r w:rsidRPr="00902F97">
        <w:rPr>
          <w:rFonts w:ascii="Times New Roman" w:hAnsi="Times New Roman" w:cs="Times New Roman"/>
          <w:sz w:val="28"/>
          <w:szCs w:val="28"/>
        </w:rPr>
        <w:t xml:space="preserve"> </w:t>
      </w:r>
      <w:r w:rsidRPr="00B43B67">
        <w:rPr>
          <w:rFonts w:ascii="Times New Roman" w:hAnsi="Times New Roman" w:cs="Times New Roman"/>
          <w:sz w:val="28"/>
          <w:szCs w:val="28"/>
        </w:rPr>
        <w:t xml:space="preserve">Заместитель председателя – Г.В. </w:t>
      </w:r>
      <w:proofErr w:type="spellStart"/>
      <w:r w:rsidRPr="00B43B67">
        <w:rPr>
          <w:rFonts w:ascii="Times New Roman" w:hAnsi="Times New Roman" w:cs="Times New Roman"/>
          <w:sz w:val="28"/>
          <w:szCs w:val="28"/>
        </w:rPr>
        <w:t>Яровкин</w:t>
      </w:r>
      <w:proofErr w:type="spellEnd"/>
      <w:r w:rsidRPr="00B43B67">
        <w:rPr>
          <w:rFonts w:ascii="Times New Roman" w:hAnsi="Times New Roman" w:cs="Times New Roman"/>
          <w:sz w:val="28"/>
          <w:szCs w:val="28"/>
        </w:rPr>
        <w:t xml:space="preserve">  председатель СНТ «Приволжское»  (по согласованию)</w:t>
      </w:r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r w:rsidRPr="00B43B67">
        <w:rPr>
          <w:rFonts w:ascii="Times New Roman" w:hAnsi="Times New Roman" w:cs="Times New Roman"/>
          <w:sz w:val="28"/>
          <w:szCs w:val="28"/>
        </w:rPr>
        <w:t xml:space="preserve"> - Секретарь комиссии - специалист администрации Приволжского МО   </w:t>
      </w:r>
      <w:proofErr w:type="spellStart"/>
      <w:r>
        <w:rPr>
          <w:rFonts w:ascii="Times New Roman" w:hAnsi="Times New Roman" w:cs="Times New Roman"/>
          <w:sz w:val="28"/>
          <w:szCs w:val="28"/>
        </w:rPr>
        <w:t>Яфарова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r w:rsidRPr="00B43B67">
        <w:rPr>
          <w:rFonts w:ascii="Times New Roman" w:hAnsi="Times New Roman" w:cs="Times New Roman"/>
          <w:sz w:val="28"/>
          <w:szCs w:val="28"/>
        </w:rPr>
        <w:t xml:space="preserve">Члены комиссии – </w:t>
      </w:r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r w:rsidRPr="00B43B67">
        <w:rPr>
          <w:rFonts w:ascii="Times New Roman" w:hAnsi="Times New Roman" w:cs="Times New Roman"/>
          <w:sz w:val="28"/>
          <w:szCs w:val="28"/>
        </w:rPr>
        <w:t xml:space="preserve">-УУП Приволжского МО  С.С. </w:t>
      </w:r>
      <w:proofErr w:type="spellStart"/>
      <w:r w:rsidRPr="00B43B67">
        <w:rPr>
          <w:rFonts w:ascii="Times New Roman" w:hAnsi="Times New Roman" w:cs="Times New Roman"/>
          <w:sz w:val="28"/>
          <w:szCs w:val="28"/>
        </w:rPr>
        <w:t>Ильзоркин</w:t>
      </w:r>
      <w:proofErr w:type="spellEnd"/>
      <w:r w:rsidRPr="00B43B67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43B67">
        <w:rPr>
          <w:rFonts w:ascii="Times New Roman" w:hAnsi="Times New Roman" w:cs="Times New Roman"/>
          <w:sz w:val="28"/>
          <w:szCs w:val="28"/>
        </w:rPr>
        <w:t>- депутат Совета Приволжского МО -   В.А. Журавлев  (по</w:t>
      </w:r>
      <w:proofErr w:type="gramEnd"/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r w:rsidRPr="00B43B67">
        <w:rPr>
          <w:rFonts w:ascii="Times New Roman" w:hAnsi="Times New Roman" w:cs="Times New Roman"/>
          <w:sz w:val="28"/>
          <w:szCs w:val="28"/>
        </w:rPr>
        <w:t>согласованию)</w:t>
      </w:r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43B67">
        <w:rPr>
          <w:rFonts w:ascii="Times New Roman" w:hAnsi="Times New Roman" w:cs="Times New Roman"/>
          <w:sz w:val="28"/>
          <w:szCs w:val="28"/>
        </w:rPr>
        <w:t xml:space="preserve">- директор </w:t>
      </w:r>
      <w:r>
        <w:rPr>
          <w:rFonts w:ascii="Times New Roman" w:hAnsi="Times New Roman" w:cs="Times New Roman"/>
          <w:sz w:val="28"/>
          <w:szCs w:val="28"/>
        </w:rPr>
        <w:t xml:space="preserve">МБОУ </w:t>
      </w:r>
      <w:r w:rsidRPr="00B43B67">
        <w:rPr>
          <w:rFonts w:ascii="Times New Roman" w:hAnsi="Times New Roman" w:cs="Times New Roman"/>
          <w:sz w:val="28"/>
          <w:szCs w:val="28"/>
        </w:rPr>
        <w:t>СОШ с. Приволжское   Е.Н. Волобуева (по</w:t>
      </w:r>
      <w:proofErr w:type="gramEnd"/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r w:rsidRPr="00B43B67">
        <w:rPr>
          <w:rFonts w:ascii="Times New Roman" w:hAnsi="Times New Roman" w:cs="Times New Roman"/>
          <w:sz w:val="28"/>
          <w:szCs w:val="28"/>
        </w:rPr>
        <w:t>согласованию)</w:t>
      </w:r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43B67">
        <w:rPr>
          <w:rFonts w:ascii="Times New Roman" w:hAnsi="Times New Roman" w:cs="Times New Roman"/>
          <w:sz w:val="28"/>
          <w:szCs w:val="28"/>
        </w:rPr>
        <w:t>- директор ООШ с. Яблоновка   А.В. Коршак  (по</w:t>
      </w:r>
      <w:proofErr w:type="gramEnd"/>
    </w:p>
    <w:p w:rsidR="00B43B67" w:rsidRPr="00B43B67" w:rsidRDefault="00B43B67" w:rsidP="00B43B67">
      <w:pPr>
        <w:rPr>
          <w:rFonts w:ascii="Times New Roman" w:hAnsi="Times New Roman" w:cs="Times New Roman"/>
          <w:sz w:val="28"/>
          <w:szCs w:val="28"/>
        </w:rPr>
      </w:pPr>
      <w:r w:rsidRPr="00B43B67">
        <w:rPr>
          <w:rFonts w:ascii="Times New Roman" w:hAnsi="Times New Roman" w:cs="Times New Roman"/>
          <w:sz w:val="28"/>
          <w:szCs w:val="28"/>
        </w:rPr>
        <w:t>согласованию).</w:t>
      </w:r>
    </w:p>
    <w:p w:rsidR="00B43B67" w:rsidRPr="00902F97" w:rsidRDefault="00B43B67" w:rsidP="00B43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3B67" w:rsidRDefault="00B43B67" w:rsidP="00B43B67"/>
    <w:p w:rsidR="00B43B67" w:rsidRDefault="00B43B67" w:rsidP="00B43B67"/>
    <w:p w:rsidR="00B43B67" w:rsidRDefault="00B43B67" w:rsidP="00B43B67"/>
    <w:p w:rsidR="00716643" w:rsidRPr="00716643" w:rsidRDefault="00716643" w:rsidP="00716643">
      <w:pPr>
        <w:pStyle w:val="a3"/>
        <w:jc w:val="right"/>
        <w:rPr>
          <w:rFonts w:ascii="Times New Roman" w:hAnsi="Times New Roman" w:cs="Times New Roman"/>
          <w:szCs w:val="20"/>
        </w:rPr>
      </w:pPr>
      <w:r w:rsidRPr="00716643">
        <w:rPr>
          <w:rFonts w:ascii="Times New Roman" w:hAnsi="Times New Roman" w:cs="Times New Roman"/>
          <w:szCs w:val="20"/>
        </w:rPr>
        <w:lastRenderedPageBreak/>
        <w:t xml:space="preserve">Приложение № 2                                                                                                                                                           </w:t>
      </w:r>
    </w:p>
    <w:p w:rsidR="00716643" w:rsidRPr="00716643" w:rsidRDefault="00716643" w:rsidP="00716643">
      <w:pPr>
        <w:pStyle w:val="a3"/>
        <w:jc w:val="right"/>
        <w:rPr>
          <w:rFonts w:ascii="Times New Roman" w:hAnsi="Times New Roman" w:cs="Times New Roman"/>
          <w:szCs w:val="20"/>
        </w:rPr>
      </w:pPr>
      <w:r w:rsidRPr="00716643">
        <w:rPr>
          <w:rFonts w:ascii="Times New Roman" w:hAnsi="Times New Roman" w:cs="Times New Roman"/>
          <w:szCs w:val="20"/>
        </w:rPr>
        <w:t xml:space="preserve"> к постановлению № </w:t>
      </w:r>
      <w:r>
        <w:rPr>
          <w:rFonts w:ascii="Times New Roman" w:hAnsi="Times New Roman" w:cs="Times New Roman"/>
          <w:szCs w:val="20"/>
        </w:rPr>
        <w:t>11</w:t>
      </w:r>
      <w:r w:rsidRPr="00716643">
        <w:rPr>
          <w:rFonts w:ascii="Times New Roman" w:hAnsi="Times New Roman" w:cs="Times New Roman"/>
          <w:szCs w:val="20"/>
        </w:rPr>
        <w:t xml:space="preserve"> </w:t>
      </w:r>
    </w:p>
    <w:p w:rsidR="00716643" w:rsidRPr="007C24A7" w:rsidRDefault="00716643" w:rsidP="00716643">
      <w:pPr>
        <w:pStyle w:val="a3"/>
        <w:jc w:val="right"/>
      </w:pPr>
      <w:r w:rsidRPr="00716643">
        <w:rPr>
          <w:rFonts w:ascii="Times New Roman" w:hAnsi="Times New Roman" w:cs="Times New Roman"/>
          <w:szCs w:val="20"/>
        </w:rPr>
        <w:t xml:space="preserve">от </w:t>
      </w:r>
      <w:r>
        <w:rPr>
          <w:rFonts w:ascii="Times New Roman" w:hAnsi="Times New Roman" w:cs="Times New Roman"/>
          <w:szCs w:val="20"/>
        </w:rPr>
        <w:t>26</w:t>
      </w:r>
      <w:r w:rsidRPr="00716643">
        <w:rPr>
          <w:rFonts w:ascii="Times New Roman" w:hAnsi="Times New Roman" w:cs="Times New Roman"/>
          <w:szCs w:val="20"/>
        </w:rPr>
        <w:t>.02.202</w:t>
      </w:r>
      <w:r>
        <w:rPr>
          <w:rFonts w:ascii="Times New Roman" w:hAnsi="Times New Roman" w:cs="Times New Roman"/>
          <w:szCs w:val="20"/>
        </w:rPr>
        <w:t>5</w:t>
      </w:r>
      <w:r w:rsidRPr="00716643">
        <w:rPr>
          <w:rFonts w:ascii="Times New Roman" w:hAnsi="Times New Roman" w:cs="Times New Roman"/>
          <w:szCs w:val="20"/>
        </w:rPr>
        <w:t>г</w:t>
      </w:r>
      <w:r>
        <w:rPr>
          <w:szCs w:val="20"/>
        </w:rPr>
        <w:t>.</w:t>
      </w:r>
    </w:p>
    <w:p w:rsidR="00716643" w:rsidRDefault="00716643" w:rsidP="007166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 МЕРОПРИЯТИЙ ПО ОБЕСПЕЧЕНИЮ ПРОПУСКА ПАВОДКОВЫХ ВОД В 2025 г.</w:t>
      </w:r>
    </w:p>
    <w:p w:rsidR="00716643" w:rsidRDefault="00716643" w:rsidP="00716643">
      <w:pPr>
        <w:jc w:val="center"/>
      </w:pPr>
    </w:p>
    <w:tbl>
      <w:tblPr>
        <w:tblStyle w:val="a8"/>
        <w:tblW w:w="0" w:type="auto"/>
        <w:tblLook w:val="01E0"/>
      </w:tblPr>
      <w:tblGrid>
        <w:gridCol w:w="844"/>
        <w:gridCol w:w="4353"/>
        <w:gridCol w:w="2186"/>
        <w:gridCol w:w="2188"/>
      </w:tblGrid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 исполнители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комиссий по обеспечению пропуска паводка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28.02.202</w:t>
            </w:r>
            <w:r w:rsidR="004B540F">
              <w:rPr>
                <w:sz w:val="22"/>
                <w:szCs w:val="22"/>
              </w:rPr>
              <w:t>5г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руководители организаций 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распорядительных документов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28.02.202</w:t>
            </w:r>
            <w:r w:rsidR="004B540F">
              <w:rPr>
                <w:sz w:val="22"/>
                <w:szCs w:val="22"/>
              </w:rPr>
              <w:t>5г.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 xml:space="preserve">Глава МО, руководители учреждений, организаций и предприятий </w:t>
            </w:r>
            <w:r>
              <w:rPr>
                <w:sz w:val="18"/>
                <w:szCs w:val="18"/>
              </w:rPr>
              <w:t>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Уточнение планов действий (взаимодействий) с органами управления, предприятиями, учреждениями, организациями и СМИ при угрозе и в ходе затопления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4B540F" w:rsidP="004B54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28</w:t>
            </w:r>
            <w:r w:rsidR="00716643">
              <w:rPr>
                <w:sz w:val="22"/>
                <w:szCs w:val="22"/>
              </w:rPr>
              <w:t>.02.202</w:t>
            </w:r>
            <w:r>
              <w:rPr>
                <w:sz w:val="22"/>
                <w:szCs w:val="22"/>
              </w:rPr>
              <w:t>5г.</w:t>
            </w:r>
            <w:r w:rsidR="007166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Осмотр гидротехнических сооружений, мостов и других водохозяйственных объектов, разработка мероприятий </w:t>
            </w:r>
            <w:proofErr w:type="gramStart"/>
            <w:r>
              <w:rPr>
                <w:sz w:val="22"/>
                <w:szCs w:val="22"/>
              </w:rPr>
              <w:t>по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предотвращении</w:t>
            </w:r>
            <w:proofErr w:type="gramEnd"/>
            <w:r>
              <w:rPr>
                <w:sz w:val="22"/>
                <w:szCs w:val="22"/>
              </w:rPr>
              <w:t xml:space="preserve"> их затопления и разрушения. Утверждение разработанных мероприятий на заседании паводковой комиссии Приволжского МО и реализация ее до начала паводка 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4B540F" w:rsidP="004B54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До </w:t>
            </w:r>
            <w:r w:rsidR="00716643">
              <w:rPr>
                <w:sz w:val="22"/>
                <w:szCs w:val="22"/>
              </w:rPr>
              <w:t>05.03.202</w:t>
            </w:r>
            <w:r>
              <w:rPr>
                <w:sz w:val="22"/>
                <w:szCs w:val="22"/>
              </w:rPr>
              <w:t>5г.</w:t>
            </w:r>
            <w:r w:rsidR="007166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Завершение работ по очистке снега водосборных сооружений и канализации, отколке льда у водоприемных сооружений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15.03.202</w:t>
            </w:r>
            <w:r w:rsidR="004B540F">
              <w:rPr>
                <w:sz w:val="22"/>
                <w:szCs w:val="22"/>
              </w:rPr>
              <w:t>5г.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Осмотр и очистка  от снега, мусора и посторонних предметов отверстий мостов и водонапорных труб федерального и регионального значения 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15.03.202</w:t>
            </w:r>
            <w:r w:rsidR="004B540F">
              <w:rPr>
                <w:sz w:val="22"/>
                <w:szCs w:val="22"/>
              </w:rPr>
              <w:t>5г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Уточнение наличия </w:t>
            </w:r>
            <w:proofErr w:type="spellStart"/>
            <w:r>
              <w:rPr>
                <w:sz w:val="22"/>
                <w:szCs w:val="22"/>
              </w:rPr>
              <w:t>плавсредств</w:t>
            </w:r>
            <w:proofErr w:type="spellEnd"/>
            <w:r>
              <w:rPr>
                <w:sz w:val="22"/>
                <w:szCs w:val="22"/>
              </w:rPr>
              <w:t>, других материально технических ресурсов, пригодных для использования предупредительных  мер и проведения спасательных и других неотложных работ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15.03.202</w:t>
            </w:r>
            <w:r w:rsidR="004B540F">
              <w:rPr>
                <w:sz w:val="22"/>
                <w:szCs w:val="22"/>
              </w:rPr>
              <w:t>5г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 xml:space="preserve">Глава МО, руководители учреждений, организаций и предприятий </w:t>
            </w:r>
            <w:r>
              <w:rPr>
                <w:sz w:val="18"/>
                <w:szCs w:val="18"/>
              </w:rPr>
              <w:t>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Укрепление опор линий телеграфных, электрических сетей и установка систематического наблюдения за ними на весь период паводка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4B54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15.03.202</w:t>
            </w:r>
            <w:r w:rsidR="004B540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 xml:space="preserve">Глава МО, филиал Приволжских ЭС РСЭ Ровенский цех электрических сетей </w:t>
            </w:r>
            <w:r>
              <w:rPr>
                <w:sz w:val="18"/>
                <w:szCs w:val="18"/>
              </w:rPr>
              <w:t>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Запрещение в период </w:t>
            </w:r>
            <w:proofErr w:type="gramStart"/>
            <w:r>
              <w:rPr>
                <w:sz w:val="22"/>
                <w:szCs w:val="22"/>
              </w:rPr>
              <w:t>прохождения паводка проезда всех видов транспорта</w:t>
            </w:r>
            <w:proofErr w:type="gramEnd"/>
            <w:r>
              <w:rPr>
                <w:sz w:val="22"/>
                <w:szCs w:val="22"/>
              </w:rPr>
              <w:t xml:space="preserve"> по затопленным местам, не предназначенных для этих целей  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весь период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 xml:space="preserve">Глава МО, руководители учреждений, организаций и предприятий </w:t>
            </w:r>
            <w:r>
              <w:rPr>
                <w:sz w:val="18"/>
                <w:szCs w:val="18"/>
              </w:rPr>
              <w:t>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Определение и оборудование указательных мест объезда и подготовка объездных маршрутов проезда по затопленным местам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15.03.202</w:t>
            </w:r>
            <w:r w:rsidR="004B540F">
              <w:rPr>
                <w:sz w:val="22"/>
                <w:szCs w:val="22"/>
              </w:rPr>
              <w:t>5г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  <w:p w:rsidR="00716643" w:rsidRDefault="00716643" w:rsidP="006E3712"/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планов перевода  населения из затопленных районов в подготовленные для жилья помещения, снабжения его продуктами питания, обеспечения врачебной помощью, своевременной эвакуации рожениц.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15.03.202</w:t>
            </w:r>
            <w:r w:rsidR="004B540F">
              <w:rPr>
                <w:sz w:val="22"/>
                <w:szCs w:val="22"/>
              </w:rPr>
              <w:t>5г.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мероприятий по  привлечения местного населения к выполнению работ, обеспечение безопасности их работ.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период паводка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Заключение договоров с ИП,  КФХ на ведение землеройной техники для охраны водохозяйственных объектов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15.03.202</w:t>
            </w:r>
            <w:r w:rsidR="004B540F">
              <w:rPr>
                <w:sz w:val="22"/>
                <w:szCs w:val="22"/>
              </w:rPr>
              <w:t>5г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систем водоснабжения, разработка  плана обеспечения населения и с/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животных питьевой водой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gramEnd"/>
            <w:r>
              <w:rPr>
                <w:sz w:val="22"/>
                <w:szCs w:val="22"/>
              </w:rPr>
              <w:t xml:space="preserve"> паводка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Назначение ответственных за состояние ГТС, находящихся на территории МО, в т.ч. бесхозных, для организации контроля за из подготовкой к безаварийному пропуску паводковых вод</w:t>
            </w:r>
            <w:proofErr w:type="gramEnd"/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05.03.202</w:t>
            </w:r>
            <w:r w:rsidR="004B540F">
              <w:rPr>
                <w:sz w:val="22"/>
                <w:szCs w:val="22"/>
              </w:rPr>
              <w:t>5г.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</w:tc>
      </w:tr>
      <w:tr w:rsidR="00716643" w:rsidTr="006E3712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Установка временных водомерных постов и организация их работы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период паводка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643" w:rsidRDefault="00716643" w:rsidP="006E3712">
            <w:r>
              <w:t>Глава МО, члены комиссии (по согласованию)</w:t>
            </w:r>
          </w:p>
        </w:tc>
      </w:tr>
    </w:tbl>
    <w:p w:rsidR="00716643" w:rsidRDefault="00716643" w:rsidP="00716643"/>
    <w:p w:rsidR="00716643" w:rsidRDefault="00716643" w:rsidP="00716643"/>
    <w:p w:rsidR="00716643" w:rsidRDefault="00716643" w:rsidP="00716643"/>
    <w:p w:rsidR="00716643" w:rsidRDefault="00716643" w:rsidP="00716643"/>
    <w:p w:rsidR="00716643" w:rsidRDefault="00716643" w:rsidP="00716643"/>
    <w:p w:rsidR="00716643" w:rsidRDefault="00716643" w:rsidP="007166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</w:t>
      </w:r>
      <w:proofErr w:type="gramStart"/>
      <w:r>
        <w:rPr>
          <w:b/>
          <w:sz w:val="28"/>
          <w:szCs w:val="28"/>
        </w:rPr>
        <w:t>паводковой</w:t>
      </w:r>
      <w:proofErr w:type="gramEnd"/>
    </w:p>
    <w:p w:rsidR="00716643" w:rsidRDefault="00716643" w:rsidP="007166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Приволжского </w:t>
      </w:r>
      <w:r w:rsidR="004B540F">
        <w:rPr>
          <w:b/>
          <w:sz w:val="28"/>
          <w:szCs w:val="28"/>
        </w:rPr>
        <w:t xml:space="preserve">                                                    И.А.Зотова</w:t>
      </w:r>
    </w:p>
    <w:p w:rsidR="00716643" w:rsidRDefault="00716643" w:rsidP="00716643"/>
    <w:p w:rsidR="00716643" w:rsidRDefault="00716643" w:rsidP="00716643"/>
    <w:p w:rsidR="00716643" w:rsidRDefault="00716643" w:rsidP="00716643"/>
    <w:p w:rsidR="00716643" w:rsidRDefault="00716643" w:rsidP="00716643"/>
    <w:p w:rsidR="00716643" w:rsidRDefault="00716643" w:rsidP="00716643"/>
    <w:p w:rsidR="00716643" w:rsidRDefault="00716643" w:rsidP="00716643"/>
    <w:p w:rsidR="00B43B67" w:rsidRDefault="00B43B67" w:rsidP="00B43B67"/>
    <w:p w:rsidR="00B43B67" w:rsidRDefault="00B43B67" w:rsidP="00B43B67"/>
    <w:sectPr w:rsidR="00B43B67" w:rsidSect="00323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3B67"/>
    <w:rsid w:val="001E2993"/>
    <w:rsid w:val="004B540F"/>
    <w:rsid w:val="00716643"/>
    <w:rsid w:val="00B43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B67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3B67"/>
    <w:pPr>
      <w:spacing w:after="0" w:line="240" w:lineRule="auto"/>
      <w:jc w:val="both"/>
    </w:pPr>
  </w:style>
  <w:style w:type="paragraph" w:styleId="a4">
    <w:name w:val="Title"/>
    <w:basedOn w:val="a"/>
    <w:link w:val="a5"/>
    <w:qFormat/>
    <w:rsid w:val="00B43B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B43B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43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43B67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16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2025-02-28T05:19:00Z</cp:lastPrinted>
  <dcterms:created xsi:type="dcterms:W3CDTF">2025-02-28T04:55:00Z</dcterms:created>
  <dcterms:modified xsi:type="dcterms:W3CDTF">2025-02-28T05:21:00Z</dcterms:modified>
</cp:coreProperties>
</file>